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8"/>
        <w:gridCol w:w="9646"/>
        <w:gridCol w:w="1671"/>
      </w:tblGrid>
      <w:tr w14:paraId="6241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1E75D79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自动控制系统实训设备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AFE795">
            <w:pPr>
              <w:pStyle w:val="2"/>
              <w:spacing w:before="0" w:after="0" w:line="360" w:lineRule="auto"/>
              <w:ind w:firstLine="241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一、技术性能</w:t>
            </w:r>
          </w:p>
          <w:p w14:paraId="12B1FC0A">
            <w:pPr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/>
              </w:rPr>
              <w:t>输入电源：单相三线AC220V±10%  50/60Hz</w:t>
            </w:r>
          </w:p>
          <w:p w14:paraId="5D04DC25">
            <w:pPr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/>
              </w:rPr>
              <w:t>工作环境：温度-10℃～+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/>
              </w:rPr>
              <w:t>0℃  湿度＜85%（25℃）  海拔＜4000m</w:t>
            </w:r>
          </w:p>
          <w:p w14:paraId="2974F87F">
            <w:pPr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/>
              </w:rPr>
              <w:t>安全保护：具有漏电压、漏电流保护装置</w:t>
            </w:r>
          </w:p>
          <w:p w14:paraId="7499B4CD">
            <w:pPr>
              <w:pStyle w:val="2"/>
              <w:spacing w:before="0" w:after="0" w:line="360" w:lineRule="auto"/>
              <w:ind w:firstLine="241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二、基本配置（单套）</w:t>
            </w:r>
          </w:p>
          <w:tbl>
            <w:tblPr>
              <w:tblStyle w:val="4"/>
              <w:tblW w:w="4747" w:type="pct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5"/>
              <w:gridCol w:w="1580"/>
              <w:gridCol w:w="4668"/>
              <w:gridCol w:w="708"/>
              <w:gridCol w:w="708"/>
              <w:gridCol w:w="771"/>
            </w:tblGrid>
            <w:tr w14:paraId="7D06B4F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noWrap w:val="0"/>
                  <w:vAlign w:val="center"/>
                </w:tcPr>
                <w:p w14:paraId="169933F6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pacing w:val="-2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580" w:type="dxa"/>
                  <w:noWrap w:val="0"/>
                  <w:vAlign w:val="center"/>
                </w:tcPr>
                <w:p w14:paraId="14A1F574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8"/>
                      <w:szCs w:val="28"/>
                    </w:rPr>
                    <w:t>设备名称</w:t>
                  </w:r>
                </w:p>
              </w:tc>
              <w:tc>
                <w:tcPr>
                  <w:tcW w:w="4668" w:type="dxa"/>
                  <w:noWrap w:val="0"/>
                  <w:vAlign w:val="center"/>
                </w:tcPr>
                <w:p w14:paraId="6073C033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pacing w:val="-2"/>
                      <w:sz w:val="28"/>
                      <w:szCs w:val="28"/>
                    </w:rPr>
                    <w:t>规格型号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7D31E0E7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pacing w:val="-2"/>
                      <w:sz w:val="28"/>
                      <w:szCs w:val="28"/>
                    </w:rPr>
                    <w:t>数量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302AFF30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pacing w:val="-2"/>
                      <w:sz w:val="28"/>
                      <w:szCs w:val="28"/>
                    </w:rPr>
                    <w:t>单位</w:t>
                  </w:r>
                </w:p>
              </w:tc>
              <w:tc>
                <w:tcPr>
                  <w:tcW w:w="771" w:type="dxa"/>
                  <w:noWrap w:val="0"/>
                  <w:vAlign w:val="center"/>
                </w:tcPr>
                <w:p w14:paraId="7D8B8EC5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pacing w:val="-2"/>
                      <w:sz w:val="28"/>
                      <w:szCs w:val="28"/>
                    </w:rPr>
                    <w:t>备注</w:t>
                  </w:r>
                </w:p>
              </w:tc>
            </w:tr>
            <w:tr w14:paraId="0F1E398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685" w:type="dxa"/>
                  <w:noWrap w:val="0"/>
                  <w:vAlign w:val="center"/>
                </w:tcPr>
                <w:p w14:paraId="6F56A5F3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0" w:type="dxa"/>
                  <w:noWrap w:val="0"/>
                  <w:vAlign w:val="center"/>
                </w:tcPr>
                <w:p w14:paraId="4B0CEAB1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实验桌</w:t>
                  </w:r>
                </w:p>
              </w:tc>
              <w:tc>
                <w:tcPr>
                  <w:tcW w:w="4668" w:type="dxa"/>
                  <w:noWrap w:val="0"/>
                  <w:vAlign w:val="center"/>
                </w:tcPr>
                <w:p w14:paraId="2EEEA5EF">
                  <w:pPr>
                    <w:pStyle w:val="6"/>
                    <w:spacing w:line="240" w:lineRule="auto"/>
                    <w:ind w:firstLine="0" w:firstLineChars="0"/>
                    <w:jc w:val="left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桌面防火、防水、耐磨高密度板，结构坚固台面厚度约25mm，采用四个工业铝型材立柱为支撑，承受力不少于300kg。下方装有四个带刹车的万向轮，可以随意固定和移动。桌子左下方配有吊柜，该吊柜采用优质冷轧钢板焊接而成，表面静电喷塑。设有4个抽屉，抽屉内置黑色泡沫（带9个模块凹槽）可用于存放实训单元模块及实训指导书等。桌子右下方配有电脑主机托盘，桌面板右侧配有电脑过线孔。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38CD9F96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26CD4D32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套</w:t>
                  </w:r>
                </w:p>
              </w:tc>
              <w:tc>
                <w:tcPr>
                  <w:tcW w:w="771" w:type="dxa"/>
                  <w:noWrap w:val="0"/>
                  <w:vAlign w:val="center"/>
                </w:tcPr>
                <w:p w14:paraId="66F6A3CD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</w:tr>
            <w:tr w14:paraId="0ADAAD2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685" w:type="dxa"/>
                  <w:noWrap w:val="0"/>
                  <w:vAlign w:val="center"/>
                </w:tcPr>
                <w:p w14:paraId="570AFE47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0" w:type="dxa"/>
                  <w:noWrap w:val="0"/>
                  <w:vAlign w:val="center"/>
                </w:tcPr>
                <w:p w14:paraId="22444541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控制屏</w:t>
                  </w:r>
                </w:p>
              </w:tc>
              <w:tc>
                <w:tcPr>
                  <w:tcW w:w="4668" w:type="dxa"/>
                  <w:noWrap w:val="0"/>
                  <w:vAlign w:val="center"/>
                </w:tcPr>
                <w:p w14:paraId="38C65C95">
                  <w:pPr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控制屏采用铁质双层亚光密纹喷塑结构，铝质面板，实验模块插接板可同时插接6个实验模块。控制屏配有直流稳压电源、阶跃信号发生器、低频函数信号发生器、函数信号发生器、直流可调恒流源、真有效值交直流数字电压表、六位数显频率计、非正弦多波形信号发生器等。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7FC52598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2215EC20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套</w:t>
                  </w:r>
                </w:p>
              </w:tc>
              <w:tc>
                <w:tcPr>
                  <w:tcW w:w="771" w:type="dxa"/>
                  <w:noWrap w:val="0"/>
                  <w:vAlign w:val="center"/>
                </w:tcPr>
                <w:p w14:paraId="735AA03D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</w:tr>
            <w:tr w14:paraId="34E43A5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noWrap w:val="0"/>
                  <w:vAlign w:val="center"/>
                </w:tcPr>
                <w:p w14:paraId="33BC6E5C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0" w:type="dxa"/>
                  <w:noWrap w:val="0"/>
                  <w:vAlign w:val="center"/>
                </w:tcPr>
                <w:p w14:paraId="152C0306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直流稳压电源</w:t>
                  </w:r>
                </w:p>
              </w:tc>
              <w:tc>
                <w:tcPr>
                  <w:tcW w:w="4668" w:type="dxa"/>
                  <w:noWrap w:val="0"/>
                  <w:vAlign w:val="center"/>
                </w:tcPr>
                <w:p w14:paraId="3F97C365">
                  <w:pPr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±5V/0.5A、±15V/0.5A、+24V/3.0A共五路，每路均有短路保护自动恢复功能。它们的开关分别由相关的钮子开关控制，并由相应发光二极管指示。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78DA3571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394E9BB1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套</w:t>
                  </w:r>
                </w:p>
              </w:tc>
              <w:tc>
                <w:tcPr>
                  <w:tcW w:w="771" w:type="dxa"/>
                  <w:noWrap w:val="0"/>
                  <w:vAlign w:val="center"/>
                </w:tcPr>
                <w:p w14:paraId="5D4ADF31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</w:p>
              </w:tc>
            </w:tr>
            <w:tr w14:paraId="3B7738D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noWrap w:val="0"/>
                  <w:vAlign w:val="center"/>
                </w:tcPr>
                <w:p w14:paraId="701ABC87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0" w:type="dxa"/>
                  <w:noWrap w:val="0"/>
                  <w:vAlign w:val="center"/>
                </w:tcPr>
                <w:p w14:paraId="52679196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阶跃信号发生器</w:t>
                  </w:r>
                </w:p>
              </w:tc>
              <w:tc>
                <w:tcPr>
                  <w:tcW w:w="4668" w:type="dxa"/>
                  <w:noWrap w:val="0"/>
                  <w:vAlign w:val="center"/>
                </w:tcPr>
                <w:p w14:paraId="2F8A7193">
                  <w:pPr>
                    <w:spacing w:line="240" w:lineRule="auto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输出范围-5V～+5V，幅值连续可调。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5B417F2A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236DBF6D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个</w:t>
                  </w:r>
                </w:p>
              </w:tc>
              <w:tc>
                <w:tcPr>
                  <w:tcW w:w="771" w:type="dxa"/>
                  <w:noWrap w:val="0"/>
                  <w:vAlign w:val="center"/>
                </w:tcPr>
                <w:p w14:paraId="3D88D4BE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</w:p>
              </w:tc>
            </w:tr>
            <w:tr w14:paraId="734226F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noWrap w:val="0"/>
                  <w:vAlign w:val="center"/>
                </w:tcPr>
                <w:p w14:paraId="6F75F699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0" w:type="dxa"/>
                  <w:noWrap w:val="0"/>
                  <w:vAlign w:val="center"/>
                </w:tcPr>
                <w:p w14:paraId="1F10DD0B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函数信号发生器</w:t>
                  </w:r>
                </w:p>
              </w:tc>
              <w:tc>
                <w:tcPr>
                  <w:tcW w:w="4668" w:type="dxa"/>
                  <w:noWrap w:val="0"/>
                  <w:vAlign w:val="center"/>
                </w:tcPr>
                <w:p w14:paraId="321EF4BE">
                  <w:pPr>
                    <w:pStyle w:val="6"/>
                    <w:spacing w:line="240" w:lineRule="auto"/>
                    <w:ind w:firstLine="0" w:firstLineChars="0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输出波形：正弦波、三角波、方波</w:t>
                  </w:r>
                </w:p>
                <w:p w14:paraId="32DD86E7">
                  <w:pPr>
                    <w:pStyle w:val="6"/>
                    <w:spacing w:line="240" w:lineRule="auto"/>
                    <w:ind w:firstLine="0" w:firstLineChars="0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输出频率范围：2Hz～2MHz分档连续可调</w:t>
                  </w:r>
                </w:p>
                <w:p w14:paraId="1C734A9D">
                  <w:pPr>
                    <w:pStyle w:val="6"/>
                    <w:spacing w:line="240" w:lineRule="auto"/>
                    <w:ind w:firstLine="0" w:firstLineChars="0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输出幅度：0～15V</w:t>
                  </w: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  <w:vertAlign w:val="subscript"/>
                    </w:rPr>
                    <w:t>P-P</w:t>
                  </w: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连续可调，带有20dB和40dB衰减输出。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3A9D3DAA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2440EF78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个</w:t>
                  </w:r>
                </w:p>
              </w:tc>
              <w:tc>
                <w:tcPr>
                  <w:tcW w:w="771" w:type="dxa"/>
                  <w:noWrap w:val="0"/>
                  <w:vAlign w:val="center"/>
                </w:tcPr>
                <w:p w14:paraId="424AF3E4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</w:p>
              </w:tc>
            </w:tr>
            <w:tr w14:paraId="3572046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noWrap w:val="0"/>
                  <w:vAlign w:val="center"/>
                </w:tcPr>
                <w:p w14:paraId="14B0A711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0" w:type="dxa"/>
                  <w:noWrap w:val="0"/>
                  <w:vAlign w:val="center"/>
                </w:tcPr>
                <w:p w14:paraId="7C762C36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低频函数信号发生器</w:t>
                  </w:r>
                </w:p>
              </w:tc>
              <w:tc>
                <w:tcPr>
                  <w:tcW w:w="4668" w:type="dxa"/>
                  <w:noWrap w:val="0"/>
                  <w:vAlign w:val="center"/>
                </w:tcPr>
                <w:p w14:paraId="23022562">
                  <w:pPr>
                    <w:spacing w:line="240" w:lineRule="auto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可输出正弦波、方波、三角波、斜坡、抛物波五种波形，频率范围0.1Hz～10kHz，幅值为0～15V</w:t>
                  </w: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  <w:vertAlign w:val="subscript"/>
                    </w:rPr>
                    <w:t>P-P</w:t>
                  </w: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可调。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11FBE174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41E0C686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个</w:t>
                  </w:r>
                </w:p>
              </w:tc>
              <w:tc>
                <w:tcPr>
                  <w:tcW w:w="771" w:type="dxa"/>
                  <w:noWrap w:val="0"/>
                  <w:vAlign w:val="center"/>
                </w:tcPr>
                <w:p w14:paraId="3EA39BEC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</w:tr>
            <w:tr w14:paraId="4C9A5FE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noWrap w:val="0"/>
                  <w:vAlign w:val="center"/>
                </w:tcPr>
                <w:p w14:paraId="382AD583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0" w:type="dxa"/>
                  <w:noWrap w:val="0"/>
                  <w:vAlign w:val="center"/>
                </w:tcPr>
                <w:p w14:paraId="68CAFFB6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直流可调恒流源</w:t>
                  </w:r>
                </w:p>
              </w:tc>
              <w:tc>
                <w:tcPr>
                  <w:tcW w:w="4668" w:type="dxa"/>
                  <w:noWrap w:val="0"/>
                  <w:vAlign w:val="center"/>
                </w:tcPr>
                <w:p w14:paraId="0980CB66">
                  <w:pPr>
                    <w:spacing w:line="240" w:lineRule="auto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输出范围0～20mA，最大输出功率15W，调节精度0.5%，负载稳定度≤5×10</w:t>
                  </w: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  <w:vertAlign w:val="superscript"/>
                    </w:rPr>
                    <w:t>-4</w:t>
                  </w: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，额定变化率≤5×10</w:t>
                  </w: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  <w:vertAlign w:val="superscript"/>
                    </w:rPr>
                    <w:t>-4</w:t>
                  </w: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，具有输出开路、短路保护功能，带三位半数显表头指示输出。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29BE9188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0CED74C4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个</w:t>
                  </w:r>
                </w:p>
              </w:tc>
              <w:tc>
                <w:tcPr>
                  <w:tcW w:w="771" w:type="dxa"/>
                  <w:noWrap w:val="0"/>
                  <w:vAlign w:val="center"/>
                </w:tcPr>
                <w:p w14:paraId="6FC50789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</w:tr>
            <w:tr w14:paraId="53F815D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noWrap w:val="0"/>
                  <w:vAlign w:val="center"/>
                </w:tcPr>
                <w:p w14:paraId="160602CC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0" w:type="dxa"/>
                  <w:noWrap w:val="0"/>
                  <w:vAlign w:val="center"/>
                </w:tcPr>
                <w:p w14:paraId="7BBE8B03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交/直流数字电压表（相当两只表功能）</w:t>
                  </w:r>
                </w:p>
              </w:tc>
              <w:tc>
                <w:tcPr>
                  <w:tcW w:w="4668" w:type="dxa"/>
                  <w:noWrap w:val="0"/>
                  <w:vAlign w:val="center"/>
                </w:tcPr>
                <w:p w14:paraId="34988004">
                  <w:pPr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(1)直流数字电压表：测量范围0～20V，分200mV、2V、20V三档，琴键开关切换，三位半数显，精度</w:t>
                  </w:r>
                  <w:r>
                    <w:rPr>
                      <w:rFonts w:hint="eastAsia" w:ascii="宋体" w:hAnsi="宋体" w:eastAsia="宋体" w:cs="宋体"/>
                      <w:spacing w:val="-2"/>
                      <w:sz w:val="28"/>
                      <w:szCs w:val="28"/>
                    </w:rPr>
                    <w:t>测量精度0.5%</w:t>
                  </w: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。</w:t>
                  </w:r>
                </w:p>
                <w:p w14:paraId="21BB3D4A">
                  <w:pPr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(2)数字式真有效值交流毫伏表：测量范围0～20V，分200mV、2V、20V三档，琴键开关切换，三位半数显，频带范围10Hz～1MHz，基本测量精度±0.5%±2个字。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505E1892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1B81A684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个</w:t>
                  </w:r>
                </w:p>
              </w:tc>
              <w:tc>
                <w:tcPr>
                  <w:tcW w:w="771" w:type="dxa"/>
                  <w:noWrap w:val="0"/>
                  <w:vAlign w:val="center"/>
                </w:tcPr>
                <w:p w14:paraId="551702B0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</w:tr>
            <w:tr w14:paraId="535C0A5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noWrap w:val="0"/>
                  <w:vAlign w:val="center"/>
                </w:tcPr>
                <w:p w14:paraId="658405DF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0" w:type="dxa"/>
                  <w:noWrap w:val="0"/>
                  <w:vAlign w:val="center"/>
                </w:tcPr>
                <w:p w14:paraId="23F6E54F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低频频率计</w:t>
                  </w:r>
                </w:p>
              </w:tc>
              <w:tc>
                <w:tcPr>
                  <w:tcW w:w="4668" w:type="dxa"/>
                  <w:noWrap w:val="0"/>
                  <w:vAlign w:val="center"/>
                </w:tcPr>
                <w:p w14:paraId="0E8ECFE4">
                  <w:pPr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测量范围0.1Hz～10kHz，分辨率0.01Hz，精度0.25%。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4E37ECA9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46FD6D54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个</w:t>
                  </w:r>
                </w:p>
              </w:tc>
              <w:tc>
                <w:tcPr>
                  <w:tcW w:w="771" w:type="dxa"/>
                  <w:noWrap w:val="0"/>
                  <w:vAlign w:val="center"/>
                </w:tcPr>
                <w:p w14:paraId="37B1B61A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</w:tr>
            <w:tr w14:paraId="01BAC86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noWrap w:val="0"/>
                  <w:vAlign w:val="center"/>
                </w:tcPr>
                <w:p w14:paraId="44CAE6AD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0" w:type="dxa"/>
                  <w:noWrap w:val="0"/>
                  <w:vAlign w:val="center"/>
                </w:tcPr>
                <w:p w14:paraId="7A41F08C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频率计</w:t>
                  </w:r>
                </w:p>
              </w:tc>
              <w:tc>
                <w:tcPr>
                  <w:tcW w:w="4668" w:type="dxa"/>
                  <w:noWrap w:val="0"/>
                  <w:vAlign w:val="center"/>
                </w:tcPr>
                <w:p w14:paraId="2AA73492">
                  <w:pPr>
                    <w:pStyle w:val="6"/>
                    <w:spacing w:line="240" w:lineRule="auto"/>
                    <w:ind w:firstLine="0" w:firstLineChars="0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测频范围：1Hz～10MHz，可显示信号源的输出频率以及外测输入信号的频率。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7084D6A7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2D9588D8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个</w:t>
                  </w:r>
                </w:p>
              </w:tc>
              <w:tc>
                <w:tcPr>
                  <w:tcW w:w="771" w:type="dxa"/>
                  <w:noWrap w:val="0"/>
                  <w:vAlign w:val="center"/>
                </w:tcPr>
                <w:p w14:paraId="5BE263C8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</w:tr>
            <w:tr w14:paraId="452A4E6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noWrap w:val="0"/>
                  <w:vAlign w:val="center"/>
                </w:tcPr>
                <w:p w14:paraId="0150259D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0" w:type="dxa"/>
                  <w:noWrap w:val="0"/>
                  <w:vAlign w:val="center"/>
                </w:tcPr>
                <w:p w14:paraId="68D383D1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非正弦多波形信号发生器</w:t>
                  </w:r>
                </w:p>
              </w:tc>
              <w:tc>
                <w:tcPr>
                  <w:tcW w:w="4668" w:type="dxa"/>
                  <w:noWrap w:val="0"/>
                  <w:vAlign w:val="center"/>
                </w:tcPr>
                <w:p w14:paraId="7A012237">
                  <w:pPr>
                    <w:pStyle w:val="6"/>
                    <w:spacing w:line="240" w:lineRule="auto"/>
                    <w:ind w:firstLine="0" w:firstLineChars="0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输出波形：半波、全波、方波、矩形波、三角波。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485CBB48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39ECA37C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个</w:t>
                  </w:r>
                </w:p>
              </w:tc>
              <w:tc>
                <w:tcPr>
                  <w:tcW w:w="771" w:type="dxa"/>
                  <w:noWrap w:val="0"/>
                  <w:vAlign w:val="center"/>
                </w:tcPr>
                <w:p w14:paraId="73530249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</w:tr>
            <w:tr w14:paraId="7868AA3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noWrap w:val="0"/>
                  <w:vAlign w:val="center"/>
                </w:tcPr>
                <w:p w14:paraId="41048D18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0" w:type="dxa"/>
                  <w:noWrap w:val="0"/>
                  <w:vAlign w:val="center"/>
                </w:tcPr>
                <w:p w14:paraId="22DB40F1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锁零按钮</w:t>
                  </w:r>
                </w:p>
              </w:tc>
              <w:tc>
                <w:tcPr>
                  <w:tcW w:w="4668" w:type="dxa"/>
                  <w:noWrap w:val="0"/>
                  <w:vAlign w:val="center"/>
                </w:tcPr>
                <w:p w14:paraId="191B7734">
                  <w:pPr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集成在基础实验模块上，当按下按钮时，通用单元中的场效应管处于短路状态，电容器放电，让电容器两端的初始电压为0V；当按钮复位时，单元中的场效应管处于开路状态，此时可以开始实验。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714D7026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5AE4911F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套</w:t>
                  </w:r>
                </w:p>
              </w:tc>
              <w:tc>
                <w:tcPr>
                  <w:tcW w:w="771" w:type="dxa"/>
                  <w:noWrap w:val="0"/>
                  <w:vAlign w:val="center"/>
                </w:tcPr>
                <w:p w14:paraId="3FCAA15B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</w:tr>
            <w:tr w14:paraId="4210A92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noWrap w:val="0"/>
                  <w:vAlign w:val="center"/>
                </w:tcPr>
                <w:p w14:paraId="4B46F4A8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0" w:type="dxa"/>
                  <w:noWrap w:val="0"/>
                  <w:vAlign w:val="center"/>
                </w:tcPr>
                <w:p w14:paraId="6CA97536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基础实验模块</w:t>
                  </w:r>
                </w:p>
              </w:tc>
              <w:tc>
                <w:tcPr>
                  <w:tcW w:w="4668" w:type="dxa"/>
                  <w:noWrap w:val="0"/>
                  <w:vAlign w:val="center"/>
                </w:tcPr>
                <w:p w14:paraId="67770C21">
                  <w:pPr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典型环节的电路模拟</w:t>
                  </w:r>
                </w:p>
                <w:p w14:paraId="39AB4A16">
                  <w:pPr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二阶和高阶系统时域分析</w:t>
                  </w:r>
                </w:p>
                <w:p w14:paraId="50B95B08">
                  <w:pPr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线性定常系统的稳态误差</w:t>
                  </w:r>
                </w:p>
                <w:p w14:paraId="766D8AFB">
                  <w:pPr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线性系统的根轨迹分析</w:t>
                  </w:r>
                </w:p>
                <w:p w14:paraId="4C698721">
                  <w:pPr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典型环节和系统的频率特性/系统能控性和能观性分析</w:t>
                  </w:r>
                </w:p>
                <w:p w14:paraId="7D8757FA">
                  <w:pPr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线性定常系统的串联校正</w:t>
                  </w:r>
                </w:p>
                <w:p w14:paraId="10074F73">
                  <w:pPr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典型非线性环节的静态特性</w:t>
                  </w:r>
                </w:p>
                <w:p w14:paraId="0FB39CF3">
                  <w:pPr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非线性系统描述函数法/相平面分析法</w:t>
                  </w:r>
                </w:p>
                <w:p w14:paraId="3718A44A">
                  <w:pPr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控制系统极点的任意配置</w:t>
                  </w:r>
                </w:p>
                <w:p w14:paraId="3323C80A">
                  <w:pPr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具有内部模型的状态反馈控制系统</w:t>
                  </w:r>
                </w:p>
                <w:p w14:paraId="25484800">
                  <w:pPr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状态观测器及其应用</w:t>
                  </w:r>
                </w:p>
                <w:p w14:paraId="06768E1B">
                  <w:pPr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采样控制系统的分析</w:t>
                  </w:r>
                </w:p>
                <w:p w14:paraId="50C87FB3">
                  <w:pPr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计算机控制基础实验模块</w:t>
                  </w:r>
                </w:p>
                <w:p w14:paraId="717B0D74">
                  <w:pPr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解耦控制算法的研究</w:t>
                  </w:r>
                </w:p>
                <w:p w14:paraId="274E0932">
                  <w:pPr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模糊控制系统/单神经元控制系统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7F005441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1F6C8015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套</w:t>
                  </w:r>
                </w:p>
              </w:tc>
              <w:tc>
                <w:tcPr>
                  <w:tcW w:w="771" w:type="dxa"/>
                  <w:noWrap w:val="0"/>
                  <w:vAlign w:val="center"/>
                </w:tcPr>
                <w:p w14:paraId="2C210E46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</w:tr>
            <w:tr w14:paraId="106B8BA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noWrap w:val="0"/>
                  <w:vAlign w:val="center"/>
                </w:tcPr>
                <w:p w14:paraId="1E2A6705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0" w:type="dxa"/>
                  <w:noWrap w:val="0"/>
                  <w:vAlign w:val="center"/>
                </w:tcPr>
                <w:p w14:paraId="2792B70A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DAQ01 USB数据采集卡</w:t>
                  </w:r>
                </w:p>
              </w:tc>
              <w:tc>
                <w:tcPr>
                  <w:tcW w:w="4668" w:type="dxa"/>
                  <w:noWrap w:val="0"/>
                  <w:vAlign w:val="center"/>
                </w:tcPr>
                <w:p w14:paraId="5481D787">
                  <w:pPr>
                    <w:pStyle w:val="6"/>
                    <w:spacing w:line="240" w:lineRule="auto"/>
                    <w:ind w:firstLine="0" w:firstLineChars="0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(1)信号发生部分：具有2路单端模拟量输出，输出正弦波、方波、斜波、抛物波等四种波形，幅度为0～18V</w:t>
                  </w: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  <w:vertAlign w:val="subscript"/>
                    </w:rPr>
                    <w:t>P-P</w:t>
                  </w: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可调。</w:t>
                  </w:r>
                </w:p>
                <w:p w14:paraId="604EB21E">
                  <w:pPr>
                    <w:pStyle w:val="6"/>
                    <w:spacing w:line="240" w:lineRule="auto"/>
                    <w:ind w:firstLine="0" w:firstLineChars="0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(2)信号采集部分：具有4路单端模拟量输入、2路差分模拟输入，转换精度为12bit，输入范围为-10V～+10V。</w:t>
                  </w:r>
                </w:p>
                <w:p w14:paraId="1971DAD8">
                  <w:pPr>
                    <w:pStyle w:val="6"/>
                    <w:spacing w:line="240" w:lineRule="auto"/>
                    <w:ind w:firstLine="0" w:firstLineChars="0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(3)具有一个计数器端口（32bit）。</w:t>
                  </w:r>
                </w:p>
                <w:p w14:paraId="7527121E">
                  <w:pPr>
                    <w:pStyle w:val="6"/>
                    <w:spacing w:line="240" w:lineRule="auto"/>
                    <w:ind w:firstLine="0" w:firstLineChars="0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(4)具有12个可编程I/O口（与CMOS、TTL电平兼容）。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011F763D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46480A2D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个</w:t>
                  </w:r>
                </w:p>
              </w:tc>
              <w:tc>
                <w:tcPr>
                  <w:tcW w:w="771" w:type="dxa"/>
                  <w:noWrap w:val="0"/>
                  <w:vAlign w:val="center"/>
                </w:tcPr>
                <w:p w14:paraId="118E0440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</w:tr>
            <w:tr w14:paraId="48E0F5B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noWrap w:val="0"/>
                  <w:vAlign w:val="center"/>
                </w:tcPr>
                <w:p w14:paraId="72D22323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0" w:type="dxa"/>
                  <w:noWrap w:val="0"/>
                  <w:vAlign w:val="center"/>
                </w:tcPr>
                <w:p w14:paraId="0348E5C9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微控制器单元</w:t>
                  </w:r>
                </w:p>
              </w:tc>
              <w:tc>
                <w:tcPr>
                  <w:tcW w:w="4668" w:type="dxa"/>
                  <w:noWrap w:val="0"/>
                  <w:vAlign w:val="center"/>
                </w:tcPr>
                <w:p w14:paraId="7D2F150E">
                  <w:pPr>
                    <w:pStyle w:val="6"/>
                    <w:spacing w:line="240" w:lineRule="auto"/>
                    <w:ind w:firstLine="0" w:firstLineChars="0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使用单片机</w:t>
                  </w: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  <w:lang w:val="en-US" w:eastAsia="zh-CN"/>
                    </w:rPr>
                    <w:t>进行控制</w:t>
                  </w: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，可在线编程；具有2路A/D和2路D/A转换功能，转换精度12位，输入输出电压范围-10V～+10V；具有10个DIO端口，其中包括2个外中断端口。配套上位机软件采用MATLAB GUI设计，上位机与微控制器通过USB口进行通讯。所有闭环控制实验的重要参数（设定值、PID参数、采样时间、滞后时间等）在上位机界面可修改。提供上位机与微控制器的源代码，便于学生二次开发。可修改滞后时间的实验包括具有纯滞后系统的大林控制、模糊控制系统、具有但神经元控制器的控制系统。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2974BCA7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48D71353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个</w:t>
                  </w:r>
                </w:p>
              </w:tc>
              <w:tc>
                <w:tcPr>
                  <w:tcW w:w="771" w:type="dxa"/>
                  <w:noWrap w:val="0"/>
                  <w:vAlign w:val="center"/>
                </w:tcPr>
                <w:p w14:paraId="240B29A1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</w:tr>
            <w:tr w14:paraId="152A5DB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noWrap w:val="0"/>
                  <w:vAlign w:val="center"/>
                </w:tcPr>
                <w:p w14:paraId="48E2C00E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0" w:type="dxa"/>
                  <w:noWrap w:val="0"/>
                  <w:vAlign w:val="center"/>
                </w:tcPr>
                <w:p w14:paraId="2EA8616C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单闭环直流调速控制系统</w:t>
                  </w:r>
                </w:p>
              </w:tc>
              <w:tc>
                <w:tcPr>
                  <w:tcW w:w="4668" w:type="dxa"/>
                  <w:noWrap w:val="0"/>
                  <w:vAlign w:val="center"/>
                </w:tcPr>
                <w:p w14:paraId="25316CD6">
                  <w:pPr>
                    <w:pStyle w:val="6"/>
                    <w:spacing w:line="240" w:lineRule="auto"/>
                    <w:ind w:firstLine="0" w:firstLineChars="0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(1)实验模块采用统一尺寸：150mm×120mm（长×宽）</w:t>
                  </w:r>
                </w:p>
                <w:p w14:paraId="46EF9411">
                  <w:pPr>
                    <w:pStyle w:val="6"/>
                    <w:spacing w:line="240" w:lineRule="auto"/>
                    <w:ind w:firstLine="0" w:firstLineChars="0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(2)实验模块由一次性成型的工程塑料保护外壳和单元电路板组成，设置五个金属弹性插脚，可以很方便牢固的插到主板上，并由金属弹性插脚给单元电路供电，电路板电路图示直观明了，易于学生理解</w:t>
                  </w:r>
                </w:p>
                <w:p w14:paraId="09EC2B82">
                  <w:pPr>
                    <w:pStyle w:val="6"/>
                    <w:spacing w:line="240" w:lineRule="auto"/>
                    <w:ind w:firstLine="0" w:firstLineChars="0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(3)直流电机：供电电源DC24V，电流0.2A。直流电机配套有三源板转动源转盘</w:t>
                  </w: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ab/>
                  </w: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JCY-1.1J-1和三源板转动源霍尔元件固定架</w:t>
                  </w: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ab/>
                  </w: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JCY-1.1J-2，用于转速检测。</w:t>
                  </w:r>
                </w:p>
                <w:p w14:paraId="3EE7B443">
                  <w:pPr>
                    <w:pStyle w:val="6"/>
                    <w:spacing w:line="240" w:lineRule="auto"/>
                    <w:ind w:firstLine="0" w:firstLineChars="0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(4)电路主要采用SG3525芯片，具有功率放大功能，输入0～5V，输出0～24V，可配合实现转速控制。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19710EB5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19D9A5CA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个</w:t>
                  </w:r>
                </w:p>
              </w:tc>
              <w:tc>
                <w:tcPr>
                  <w:tcW w:w="771" w:type="dxa"/>
                  <w:noWrap w:val="0"/>
                  <w:vAlign w:val="center"/>
                </w:tcPr>
                <w:p w14:paraId="27B84BB3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</w:tr>
            <w:tr w14:paraId="5167978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noWrap w:val="0"/>
                  <w:vAlign w:val="center"/>
                </w:tcPr>
                <w:p w14:paraId="6B886536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0" w:type="dxa"/>
                  <w:noWrap w:val="0"/>
                  <w:vAlign w:val="center"/>
                </w:tcPr>
                <w:p w14:paraId="6BCCB376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步进电机转速控制系统</w:t>
                  </w:r>
                </w:p>
              </w:tc>
              <w:tc>
                <w:tcPr>
                  <w:tcW w:w="4668" w:type="dxa"/>
                  <w:noWrap w:val="0"/>
                  <w:vAlign w:val="center"/>
                </w:tcPr>
                <w:p w14:paraId="4C3EABF2">
                  <w:pPr>
                    <w:pStyle w:val="6"/>
                    <w:spacing w:line="240" w:lineRule="auto"/>
                    <w:ind w:firstLine="0" w:firstLineChars="0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(1)实验模块采用统一尺寸：150mm×120mm（长×宽）。</w:t>
                  </w:r>
                </w:p>
                <w:p w14:paraId="6377B2E1">
                  <w:pPr>
                    <w:pStyle w:val="6"/>
                    <w:spacing w:line="240" w:lineRule="auto"/>
                    <w:ind w:firstLine="0" w:firstLineChars="0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(2)实验模块由一次性成型的工程塑料保护外壳和单元电路板组成，设置五个金属弹性插脚，可以很方便牢固的插到主板上，并由金属弹性插脚给单元电路供电，电路板电路图示直观明了，易于学生理解。</w:t>
                  </w:r>
                </w:p>
                <w:p w14:paraId="59931CD7">
                  <w:pPr>
                    <w:pStyle w:val="6"/>
                    <w:spacing w:line="240" w:lineRule="auto"/>
                    <w:ind w:firstLine="0" w:firstLineChars="0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(3)四相步进电机，步数48，步距角为7.5°，供电电源6.5V，采用ULN2003APG步进电机驱动芯片。设有步进电机控制输入接口、刻度盘及指针。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7DB796C5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38F41BE1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个</w:t>
                  </w:r>
                </w:p>
              </w:tc>
              <w:tc>
                <w:tcPr>
                  <w:tcW w:w="771" w:type="dxa"/>
                  <w:noWrap w:val="0"/>
                  <w:vAlign w:val="center"/>
                </w:tcPr>
                <w:p w14:paraId="3B8AB251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</w:tr>
            <w:tr w14:paraId="4F92845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noWrap w:val="0"/>
                  <w:vAlign w:val="center"/>
                </w:tcPr>
                <w:p w14:paraId="0D43B124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0" w:type="dxa"/>
                  <w:noWrap w:val="0"/>
                  <w:vAlign w:val="center"/>
                </w:tcPr>
                <w:p w14:paraId="4825F5CE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单闭环温度定值控制系统</w:t>
                  </w:r>
                </w:p>
              </w:tc>
              <w:tc>
                <w:tcPr>
                  <w:tcW w:w="4668" w:type="dxa"/>
                  <w:noWrap w:val="0"/>
                  <w:vAlign w:val="center"/>
                </w:tcPr>
                <w:p w14:paraId="6918AA42">
                  <w:pPr>
                    <w:pStyle w:val="6"/>
                    <w:spacing w:line="240" w:lineRule="auto"/>
                    <w:ind w:firstLine="0" w:firstLineChars="0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(1)实验模块采用统一尺寸：150mm×120mm（长×宽）。</w:t>
                  </w:r>
                </w:p>
                <w:p w14:paraId="2FCE5C31">
                  <w:pPr>
                    <w:pStyle w:val="6"/>
                    <w:spacing w:line="240" w:lineRule="auto"/>
                    <w:ind w:firstLine="0" w:firstLineChars="0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(2)实验模块由一次性成型的工程塑料保护外壳和单元电路板组成，设置五个金属弹性插脚，可以很方便牢固的插到主板上，并由金属弹性插脚给单元电路供电，电路板电路图示直观明了，易于学生理解。</w:t>
                  </w:r>
                </w:p>
                <w:p w14:paraId="1BAF72E4">
                  <w:pPr>
                    <w:pStyle w:val="6"/>
                    <w:spacing w:line="240" w:lineRule="auto"/>
                    <w:ind w:firstLine="0" w:firstLineChars="0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(3)温度传感器：PT100</w:t>
                  </w: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  <w:lang w:val="en-US" w:eastAsia="zh-CN"/>
                    </w:rPr>
                    <w:t>或其他材料的热电阻</w:t>
                  </w: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，测温范围-20℃～200℃ ,允许偏差B级，自带加热器，加热温度室温～60℃。</w:t>
                  </w:r>
                </w:p>
                <w:p w14:paraId="246B9E1F">
                  <w:pPr>
                    <w:pStyle w:val="6"/>
                    <w:spacing w:line="240" w:lineRule="auto"/>
                    <w:ind w:firstLine="0" w:firstLineChars="0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(4)电路主要采用SG3525芯片，具有功率放大功能，输入0～5V，输出0～24V，可配合实现温度控制。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085C8CD9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7F468F8D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个</w:t>
                  </w:r>
                </w:p>
              </w:tc>
              <w:tc>
                <w:tcPr>
                  <w:tcW w:w="771" w:type="dxa"/>
                  <w:noWrap w:val="0"/>
                  <w:vAlign w:val="center"/>
                </w:tcPr>
                <w:p w14:paraId="7ACA3522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</w:tr>
            <w:tr w14:paraId="29F6276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noWrap w:val="0"/>
                  <w:vAlign w:val="center"/>
                </w:tcPr>
                <w:p w14:paraId="4E64D1F5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0" w:type="dxa"/>
                  <w:noWrap w:val="0"/>
                  <w:vAlign w:val="center"/>
                </w:tcPr>
                <w:p w14:paraId="0D42450B">
                  <w:pPr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bCs/>
                      <w:spacing w:val="-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spacing w:val="-2"/>
                      <w:sz w:val="28"/>
                      <w:szCs w:val="28"/>
                      <w:lang w:val="en-US" w:eastAsia="zh-CN"/>
                    </w:rPr>
                    <w:t>液位控制系统</w:t>
                  </w:r>
                </w:p>
              </w:tc>
              <w:tc>
                <w:tcPr>
                  <w:tcW w:w="4668" w:type="dxa"/>
                  <w:noWrap w:val="0"/>
                  <w:vAlign w:val="center"/>
                </w:tcPr>
                <w:p w14:paraId="44668FE0">
                  <w:pPr>
                    <w:pStyle w:val="6"/>
                    <w:spacing w:line="240" w:lineRule="auto"/>
                    <w:ind w:firstLine="0" w:firstLineChars="0"/>
                    <w:rPr>
                      <w:rFonts w:hint="default" w:ascii="宋体" w:hAnsi="宋体" w:eastAsia="宋体" w:cs="宋体"/>
                      <w:bCs/>
                      <w:spacing w:val="-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spacing w:val="-2"/>
                      <w:sz w:val="28"/>
                      <w:szCs w:val="28"/>
                      <w:lang w:val="en-US" w:eastAsia="zh-CN"/>
                    </w:rPr>
                    <w:t>独立控制系统，可以实训装置配套实现控制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552E5287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spacing w:val="-2"/>
                      <w:sz w:val="28"/>
                      <w:szCs w:val="28"/>
                      <w:lang w:val="en-US" w:eastAsia="zh-CN"/>
                    </w:rPr>
                    <w:t>1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6F0C71D0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spacing w:val="-2"/>
                      <w:sz w:val="28"/>
                      <w:szCs w:val="28"/>
                      <w:lang w:val="en-US" w:eastAsia="zh-CN"/>
                    </w:rPr>
                    <w:t>套</w:t>
                  </w:r>
                </w:p>
              </w:tc>
              <w:tc>
                <w:tcPr>
                  <w:tcW w:w="771" w:type="dxa"/>
                  <w:noWrap w:val="0"/>
                  <w:vAlign w:val="center"/>
                </w:tcPr>
                <w:p w14:paraId="6536D7B6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</w:tr>
            <w:tr w14:paraId="2A0BE0F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noWrap w:val="0"/>
                  <w:vAlign w:val="center"/>
                </w:tcPr>
                <w:p w14:paraId="4CC3B2C7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  <w:tc>
                <w:tcPr>
                  <w:tcW w:w="1580" w:type="dxa"/>
                  <w:noWrap w:val="0"/>
                  <w:vAlign w:val="center"/>
                </w:tcPr>
                <w:p w14:paraId="05EF9C8A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上位机软件</w:t>
                  </w:r>
                </w:p>
              </w:tc>
              <w:tc>
                <w:tcPr>
                  <w:tcW w:w="4668" w:type="dxa"/>
                  <w:noWrap w:val="0"/>
                  <w:vAlign w:val="center"/>
                </w:tcPr>
                <w:p w14:paraId="77E4F0F2">
                  <w:pPr>
                    <w:pStyle w:val="6"/>
                    <w:spacing w:line="240" w:lineRule="auto"/>
                    <w:ind w:firstLine="0" w:firstLineChars="0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具有实验功能全、资源丰富、使用灵活、操作便捷、维护简单等优点。</w:t>
                  </w:r>
                </w:p>
                <w:p w14:paraId="792F3572">
                  <w:pPr>
                    <w:pStyle w:val="6"/>
                    <w:spacing w:line="240" w:lineRule="auto"/>
                    <w:ind w:firstLine="0" w:firstLineChars="0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该软件由LabVIEW编写，有16个控制理论实验界面、12个计算机控制实验界面和3个对象实验界面。软件中集成了虚拟示波器、信号发生器、Bode图、Nyquist图等多种功能。通过该软件，可以由数据采集卡输出阶跃信号、方波、正弦波、斜波和抛物波等。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12328129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 w14:paraId="4F7E66E5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pacing w:val="-2"/>
                      <w:sz w:val="28"/>
                      <w:szCs w:val="28"/>
                    </w:rPr>
                    <w:t>套</w:t>
                  </w:r>
                </w:p>
              </w:tc>
              <w:tc>
                <w:tcPr>
                  <w:tcW w:w="771" w:type="dxa"/>
                  <w:noWrap w:val="0"/>
                  <w:vAlign w:val="center"/>
                </w:tcPr>
                <w:p w14:paraId="397E779B">
                  <w:pPr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sz w:val="28"/>
                      <w:szCs w:val="28"/>
                    </w:rPr>
                  </w:pPr>
                </w:p>
              </w:tc>
            </w:tr>
          </w:tbl>
          <w:p w14:paraId="43245C45">
            <w:pPr>
              <w:pStyle w:val="3"/>
              <w:spacing w:before="120" w:beforeLines="50" w:line="240" w:lineRule="auto"/>
              <w:ind w:firstLine="0" w:firstLineChars="0"/>
              <w:outlineLvl w:val="2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pacing w:val="-2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</w:rPr>
              <w:t>实验项目</w:t>
            </w:r>
          </w:p>
          <w:p w14:paraId="7CD7F3FC">
            <w:pPr>
              <w:spacing w:line="240" w:lineRule="auto"/>
              <w:ind w:firstLine="554" w:firstLineChars="200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</w:rPr>
              <w:t>(一)控制理论实验</w:t>
            </w:r>
          </w:p>
          <w:p w14:paraId="5C436EC4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1.典型环节的电路模拟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ab/>
            </w:r>
          </w:p>
          <w:p w14:paraId="609E53F1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2.二阶系统的瞬态响应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ab/>
            </w:r>
          </w:p>
          <w:p w14:paraId="1BA0444C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3.高阶系统的瞬态响应和稳定性分析</w:t>
            </w:r>
          </w:p>
          <w:p w14:paraId="3ADECA1A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4.线性系统稳态误差的研究</w:t>
            </w:r>
          </w:p>
          <w:p w14:paraId="4FE2FFA7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5.线性系统的跟轨迹分析</w:t>
            </w:r>
          </w:p>
          <w:p w14:paraId="5D5ACDCE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6.典型环节和系统频率特性的测量</w:t>
            </w:r>
          </w:p>
          <w:p w14:paraId="3EACBB6B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7.线性定常系统的串联校正</w:t>
            </w:r>
          </w:p>
          <w:p w14:paraId="686E6852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8.典型非线性环节的静态特性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ab/>
            </w:r>
          </w:p>
          <w:p w14:paraId="2686C0B5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9.非线性系统的描述函数法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ab/>
            </w:r>
          </w:p>
          <w:p w14:paraId="2F8535A5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10. 非线性系统的相平面分析法</w:t>
            </w:r>
          </w:p>
          <w:p w14:paraId="567FEAD3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11.系统能控性与能观性分析</w:t>
            </w:r>
          </w:p>
          <w:p w14:paraId="4E35F22D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12.控制系统极点的任意配置</w:t>
            </w:r>
          </w:p>
          <w:p w14:paraId="507AB084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13.具有内部模型的状态反馈控制系统</w:t>
            </w:r>
          </w:p>
          <w:p w14:paraId="3B593322">
            <w:pPr>
              <w:spacing w:line="240" w:lineRule="auto"/>
              <w:ind w:firstLine="554" w:firstLineChars="200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</w:rPr>
              <w:t>(二)计算机控制技术实验</w:t>
            </w:r>
          </w:p>
          <w:p w14:paraId="1404032F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1.A/D与D/A转换</w:t>
            </w:r>
          </w:p>
          <w:p w14:paraId="39192CDB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2.数字滤波器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ab/>
            </w:r>
          </w:p>
          <w:p w14:paraId="386D306A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3.离散化方法研究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ab/>
            </w:r>
          </w:p>
          <w:p w14:paraId="52659C38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4.数字PID调节器算法的研究</w:t>
            </w:r>
          </w:p>
          <w:p w14:paraId="40780566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5.串级控制算法的研究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ab/>
            </w:r>
          </w:p>
          <w:p w14:paraId="2F5FA01C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6.解耦控制算法的研究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ab/>
            </w:r>
          </w:p>
          <w:p w14:paraId="5707DB6E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7.最少拍控制算法研究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ab/>
            </w:r>
          </w:p>
          <w:p w14:paraId="44A91044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8.具有纯滞后系统的大林控制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ab/>
            </w:r>
          </w:p>
          <w:p w14:paraId="04F350B7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.具有单神经元控制器的控制系统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ab/>
            </w:r>
          </w:p>
          <w:p w14:paraId="13CC99FF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.单闭环直流调速系统（实物）</w:t>
            </w:r>
          </w:p>
          <w:p w14:paraId="78A62281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步进电机转速控制系统（实物）</w:t>
            </w:r>
          </w:p>
          <w:p w14:paraId="333FE0BC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单闭环温度恒值控制系统（实物）</w:t>
            </w:r>
          </w:p>
          <w:p w14:paraId="6EA026E6">
            <w:pPr>
              <w:spacing w:line="240" w:lineRule="auto"/>
              <w:ind w:firstLine="554" w:firstLineChars="200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</w:rPr>
              <w:t>(三)基于MATLAB的仿真实验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lang w:val="en-US" w:eastAsia="zh-CN"/>
              </w:rPr>
              <w:t>需厂家提供安装，版本应高于2020b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lang w:eastAsia="zh-CN"/>
              </w:rPr>
              <w:t>）</w:t>
            </w:r>
          </w:p>
          <w:p w14:paraId="17AFCB11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控制理论</w:t>
            </w:r>
          </w:p>
          <w:p w14:paraId="7355D1A6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（1）线性连续控制系统的仿真</w:t>
            </w:r>
          </w:p>
          <w:p w14:paraId="06C248EA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）根轨迹的仿真</w:t>
            </w:r>
          </w:p>
          <w:p w14:paraId="49ED9888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）线性系统频率响应的仿真</w:t>
            </w:r>
          </w:p>
          <w:p w14:paraId="0B147FF7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）采样控制系统的仿真</w:t>
            </w:r>
          </w:p>
          <w:p w14:paraId="2BE1BA9D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）串联校正的仿真</w:t>
            </w:r>
          </w:p>
          <w:p w14:paraId="6F6ACCE1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）非线性连续控制系统的仿真</w:t>
            </w:r>
          </w:p>
          <w:p w14:paraId="01E4EB41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）状态观测器及带观测器的闭环系统响应测试</w:t>
            </w:r>
          </w:p>
          <w:p w14:paraId="7E7CD88B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 xml:space="preserve">信号与系统 </w:t>
            </w:r>
          </w:p>
          <w:p w14:paraId="7290AEB9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（1）信号的时域表示</w:t>
            </w:r>
          </w:p>
          <w:p w14:paraId="2A47FCE2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）信号的基本运算</w:t>
            </w:r>
          </w:p>
          <w:p w14:paraId="2D668356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）连续时间系统的冲激响应和单位阶跃响应</w:t>
            </w:r>
          </w:p>
          <w:p w14:paraId="469D07DE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）二阶系统的模拟</w:t>
            </w:r>
          </w:p>
          <w:p w14:paraId="465D9D3A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）系统的零输入、零状态及完全响应</w:t>
            </w:r>
          </w:p>
          <w:p w14:paraId="777C988C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）线性系统稳定性分析</w:t>
            </w:r>
          </w:p>
          <w:p w14:paraId="73858C74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）信号的无失真传输</w:t>
            </w:r>
          </w:p>
          <w:p w14:paraId="1B5FF4D5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）信号的采样与恢复</w:t>
            </w:r>
          </w:p>
          <w:p w14:paraId="1B4E07C3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）幅度调制与解调</w:t>
            </w:r>
          </w:p>
          <w:p w14:paraId="4CF147CB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）滤波器频率特性的研究</w:t>
            </w:r>
          </w:p>
          <w:p w14:paraId="5FDE5A94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）信号的分解与合成</w:t>
            </w:r>
          </w:p>
          <w:p w14:paraId="52DB8BB5">
            <w:pPr>
              <w:pStyle w:val="6"/>
              <w:spacing w:line="240" w:lineRule="auto"/>
              <w:ind w:firstLine="48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）周期信号的频谱表示</w:t>
            </w:r>
          </w:p>
          <w:p w14:paraId="1541B8EC">
            <w:pPr>
              <w:numPr>
                <w:ilvl w:val="0"/>
                <w:numId w:val="0"/>
              </w:numPr>
              <w:ind w:leftChars="0" w:firstLine="560" w:firstLineChars="200"/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/>
              </w:rPr>
              <w:t>）LTI系统的频率响应</w:t>
            </w:r>
          </w:p>
          <w:p w14:paraId="4B5FAC6D">
            <w:pPr>
              <w:rPr>
                <w:highlight w:val="none"/>
              </w:rPr>
            </w:pPr>
          </w:p>
        </w:tc>
        <w:tc>
          <w:tcPr>
            <w:tcW w:w="1671" w:type="dxa"/>
            <w:vAlign w:val="center"/>
          </w:tcPr>
          <w:p w14:paraId="6604AE70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</w:tr>
    </w:tbl>
    <w:p w14:paraId="2D306CB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0480F8"/>
    <w:multiLevelType w:val="multilevel"/>
    <w:tmpl w:val="160480F8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8B72469"/>
    <w:rsid w:val="2A1B445F"/>
    <w:rsid w:val="47E64755"/>
    <w:rsid w:val="4BE60ED5"/>
    <w:rsid w:val="75F7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7">
    <w:name w:val="p0"/>
    <w:qFormat/>
    <w:uiPriority w:val="0"/>
    <w:pPr>
      <w:widowControl/>
      <w:jc w:val="both"/>
    </w:pPr>
    <w:rPr>
      <w:rFonts w:asciiTheme="minorHAnsi" w:hAnsiTheme="minorHAnsi" w:eastAsiaTheme="minorEastAsia" w:cstheme="minorBidi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3001</Words>
  <Characters>3438</Characters>
  <Lines>0</Lines>
  <Paragraphs>0</Paragraphs>
  <TotalTime>54</TotalTime>
  <ScaleCrop>false</ScaleCrop>
  <LinksUpToDate>false</LinksUpToDate>
  <CharactersWithSpaces>3465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2025-09-02T07:20:00Z</dcterms:created>
  <dc:creator>legion</dc:creator>
  <cp:lastModifiedBy>Bonnie'girl</cp:lastModifiedBy>
  <dcterms:modified xsi:type="dcterms:W3CDTF">2025-09-15T06:36:29Z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eyJoZGlkIjoiOTdkZjg5Y2VkNWEwNjNiZmVmYTBmZjBiZmM3Y2RhMzEiLCJ1c2VySWQiOiI3MTczNDIxNzcifQ==</vt:lpwstr>
  </property>
  <property fmtid="{D5CDD505-2E9C-101B-9397-08002B2CF9AE}" pid="4" name="ICV">
    <vt:lpwstr>AA1CEE67396B47D08DC2EC0E7569AE58_13</vt:lpwstr>
  </property>
</Properties>
</file>